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84D" w:rsidRPr="007A7FC3" w:rsidRDefault="00F3384D" w:rsidP="00F3384D">
      <w:pPr>
        <w:jc w:val="center"/>
        <w:rPr>
          <w:rFonts w:ascii="Times New Roman" w:hAnsi="Times New Roman" w:cs="Times New Roman"/>
          <w:i/>
          <w:sz w:val="28"/>
          <w:u w:val="single"/>
        </w:rPr>
      </w:pPr>
      <w:r w:rsidRPr="007A7FC3">
        <w:rPr>
          <w:rFonts w:ascii="Times New Roman" w:hAnsi="Times New Roman" w:cs="Times New Roman"/>
          <w:i/>
          <w:sz w:val="28"/>
          <w:u w:val="single"/>
        </w:rPr>
        <w:t>План работы районного методического объединения МО «</w:t>
      </w:r>
      <w:proofErr w:type="spellStart"/>
      <w:r w:rsidRPr="007A7FC3">
        <w:rPr>
          <w:rFonts w:ascii="Times New Roman" w:hAnsi="Times New Roman" w:cs="Times New Roman"/>
          <w:i/>
          <w:sz w:val="28"/>
          <w:u w:val="single"/>
        </w:rPr>
        <w:t>Каргасокский</w:t>
      </w:r>
      <w:proofErr w:type="spellEnd"/>
      <w:r w:rsidRPr="007A7FC3">
        <w:rPr>
          <w:rFonts w:ascii="Times New Roman" w:hAnsi="Times New Roman" w:cs="Times New Roman"/>
          <w:i/>
          <w:sz w:val="28"/>
          <w:u w:val="single"/>
        </w:rPr>
        <w:t xml:space="preserve"> район» на 2025-2026 учебный год</w:t>
      </w:r>
    </w:p>
    <w:p w:rsidR="00F3384D" w:rsidRDefault="00F3384D" w:rsidP="00F3384D">
      <w:pPr>
        <w:pStyle w:val="a3"/>
        <w:shd w:val="clear" w:color="auto" w:fill="FFFFFF" w:themeFill="background1"/>
        <w:ind w:left="0" w:right="115" w:firstLine="0"/>
        <w:jc w:val="both"/>
        <w:rPr>
          <w:color w:val="000000"/>
          <w:shd w:val="clear" w:color="auto" w:fill="FFFFFF"/>
        </w:rPr>
      </w:pPr>
      <w:r w:rsidRPr="00B64D4C">
        <w:rPr>
          <w:b/>
          <w:bCs/>
          <w:iCs/>
          <w:color w:val="000000"/>
          <w:shd w:val="clear" w:color="auto" w:fill="FFFFFF"/>
        </w:rPr>
        <w:t xml:space="preserve">Тема методической работы </w:t>
      </w:r>
      <w:r>
        <w:rPr>
          <w:b/>
          <w:bCs/>
          <w:iCs/>
          <w:color w:val="000000"/>
          <w:shd w:val="clear" w:color="auto" w:fill="FFFFFF"/>
        </w:rPr>
        <w:t>в</w:t>
      </w:r>
      <w:r w:rsidRPr="00B64D4C">
        <w:rPr>
          <w:b/>
          <w:bCs/>
          <w:iCs/>
          <w:color w:val="000000"/>
          <w:shd w:val="clear" w:color="auto" w:fill="FFFFFF"/>
        </w:rPr>
        <w:t xml:space="preserve"> 202</w:t>
      </w:r>
      <w:r>
        <w:rPr>
          <w:b/>
          <w:bCs/>
          <w:iCs/>
          <w:color w:val="000000"/>
          <w:shd w:val="clear" w:color="auto" w:fill="FFFFFF"/>
        </w:rPr>
        <w:t>5</w:t>
      </w:r>
      <w:r w:rsidRPr="00B64D4C">
        <w:rPr>
          <w:b/>
          <w:bCs/>
          <w:iCs/>
          <w:color w:val="000000"/>
          <w:shd w:val="clear" w:color="auto" w:fill="FFFFFF"/>
        </w:rPr>
        <w:t>-202</w:t>
      </w:r>
      <w:r>
        <w:rPr>
          <w:b/>
          <w:bCs/>
          <w:iCs/>
          <w:color w:val="000000"/>
          <w:shd w:val="clear" w:color="auto" w:fill="FFFFFF"/>
        </w:rPr>
        <w:t>6</w:t>
      </w:r>
      <w:r w:rsidRPr="00B64D4C">
        <w:rPr>
          <w:b/>
          <w:bCs/>
          <w:iCs/>
          <w:color w:val="000000"/>
          <w:shd w:val="clear" w:color="auto" w:fill="FFFFFF"/>
        </w:rPr>
        <w:t xml:space="preserve"> учебном году</w:t>
      </w:r>
      <w:r w:rsidRPr="00B64D4C">
        <w:rPr>
          <w:bCs/>
          <w:iCs/>
          <w:color w:val="000000"/>
          <w:shd w:val="clear" w:color="auto" w:fill="FFFFFF"/>
        </w:rPr>
        <w:t>:</w:t>
      </w:r>
      <w:r w:rsidRPr="00B64D4C">
        <w:rPr>
          <w:b/>
          <w:bCs/>
          <w:color w:val="000000"/>
          <w:shd w:val="clear" w:color="auto" w:fill="FFFFFF"/>
        </w:rPr>
        <w:t> «</w:t>
      </w:r>
      <w:r w:rsidRPr="00B64D4C">
        <w:rPr>
          <w:color w:val="000000"/>
          <w:shd w:val="clear" w:color="auto" w:fill="FFFFFF"/>
        </w:rPr>
        <w:t>Совершенствование профессиональных компетенций педагога в условиях реализации ФГОС</w:t>
      </w:r>
      <w:r>
        <w:rPr>
          <w:color w:val="000000"/>
          <w:shd w:val="clear" w:color="auto" w:fill="FFFFFF"/>
        </w:rPr>
        <w:t xml:space="preserve"> и концепции </w:t>
      </w:r>
      <w:r>
        <w:rPr>
          <w:color w:val="333333"/>
          <w:szCs w:val="21"/>
          <w:shd w:val="clear" w:color="auto" w:fill="FFFFFF"/>
        </w:rPr>
        <w:t>р</w:t>
      </w:r>
      <w:r w:rsidRPr="00F3384D">
        <w:rPr>
          <w:bCs/>
          <w:color w:val="333333"/>
          <w:szCs w:val="21"/>
          <w:shd w:val="clear" w:color="auto" w:fill="FFFFFF"/>
        </w:rPr>
        <w:t>азвития</w:t>
      </w:r>
      <w:r w:rsidRPr="00F3384D">
        <w:rPr>
          <w:color w:val="333333"/>
          <w:szCs w:val="21"/>
          <w:shd w:val="clear" w:color="auto" w:fill="FFFFFF"/>
        </w:rPr>
        <w:t> физико-математического и </w:t>
      </w:r>
      <w:r w:rsidRPr="00F3384D">
        <w:rPr>
          <w:bCs/>
          <w:color w:val="333333"/>
          <w:szCs w:val="21"/>
          <w:shd w:val="clear" w:color="auto" w:fill="FFFFFF"/>
        </w:rPr>
        <w:t>естественнонаучного</w:t>
      </w:r>
      <w:r w:rsidRPr="00F3384D">
        <w:rPr>
          <w:color w:val="333333"/>
          <w:szCs w:val="21"/>
          <w:shd w:val="clear" w:color="auto" w:fill="FFFFFF"/>
        </w:rPr>
        <w:t> </w:t>
      </w:r>
      <w:r w:rsidRPr="00F3384D">
        <w:rPr>
          <w:bCs/>
          <w:color w:val="333333"/>
          <w:szCs w:val="21"/>
          <w:shd w:val="clear" w:color="auto" w:fill="FFFFFF"/>
        </w:rPr>
        <w:t>образования</w:t>
      </w:r>
      <w:r w:rsidRPr="00F3384D">
        <w:rPr>
          <w:color w:val="333333"/>
          <w:szCs w:val="21"/>
          <w:shd w:val="clear" w:color="auto" w:fill="FFFFFF"/>
        </w:rPr>
        <w:t> </w:t>
      </w:r>
      <w:r w:rsidRPr="00F3384D">
        <w:rPr>
          <w:bCs/>
          <w:color w:val="333333"/>
          <w:szCs w:val="21"/>
          <w:shd w:val="clear" w:color="auto" w:fill="FFFFFF"/>
        </w:rPr>
        <w:t>Томской</w:t>
      </w:r>
      <w:r w:rsidRPr="00F3384D">
        <w:rPr>
          <w:color w:val="333333"/>
          <w:szCs w:val="21"/>
          <w:shd w:val="clear" w:color="auto" w:fill="FFFFFF"/>
        </w:rPr>
        <w:t> </w:t>
      </w:r>
      <w:r w:rsidRPr="00F3384D">
        <w:rPr>
          <w:bCs/>
          <w:color w:val="333333"/>
          <w:szCs w:val="21"/>
          <w:shd w:val="clear" w:color="auto" w:fill="FFFFFF"/>
        </w:rPr>
        <w:t>области</w:t>
      </w:r>
      <w:r w:rsidRPr="00B64D4C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>.</w:t>
      </w:r>
    </w:p>
    <w:p w:rsidR="00F3384D" w:rsidRDefault="00F3384D" w:rsidP="00F3384D">
      <w:pPr>
        <w:pStyle w:val="a3"/>
        <w:shd w:val="clear" w:color="auto" w:fill="FFFFFF" w:themeFill="background1"/>
        <w:ind w:left="0" w:right="115" w:firstLine="0"/>
        <w:jc w:val="both"/>
        <w:rPr>
          <w:color w:val="000000"/>
          <w:shd w:val="clear" w:color="auto" w:fill="FFFFFF"/>
        </w:rPr>
      </w:pPr>
    </w:p>
    <w:p w:rsidR="00F3384D" w:rsidRDefault="00F3384D" w:rsidP="00F3384D">
      <w:pPr>
        <w:pStyle w:val="a3"/>
        <w:shd w:val="clear" w:color="auto" w:fill="FFFFFF" w:themeFill="background1"/>
        <w:ind w:left="0" w:right="115" w:firstLine="0"/>
        <w:jc w:val="both"/>
      </w:pPr>
      <w:r w:rsidRPr="00B64D4C">
        <w:rPr>
          <w:b/>
        </w:rPr>
        <w:t xml:space="preserve">Цель: </w:t>
      </w:r>
      <w:r w:rsidRPr="00B64D4C">
        <w:t>Непрерывное совершенствование уровня педагогического мастерства учителей, их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самореализации обучающихся.</w:t>
      </w:r>
    </w:p>
    <w:p w:rsidR="00F3384D" w:rsidRPr="00E82917" w:rsidRDefault="00F3384D" w:rsidP="00F3384D">
      <w:pPr>
        <w:pStyle w:val="a6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 w:rsidRPr="00E82917">
        <w:rPr>
          <w:b/>
        </w:rPr>
        <w:t xml:space="preserve">Задачи </w:t>
      </w:r>
      <w:r>
        <w:rPr>
          <w:b/>
        </w:rPr>
        <w:t>Р</w:t>
      </w:r>
      <w:r w:rsidRPr="00E82917">
        <w:rPr>
          <w:b/>
        </w:rPr>
        <w:t>МО</w:t>
      </w:r>
      <w:r w:rsidRPr="00B64D4C">
        <w:t>: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Совершенствование работы школ по реализации ФГОС в</w:t>
      </w:r>
      <w:r w:rsidRPr="00B64D4C">
        <w:rPr>
          <w:spacing w:val="-27"/>
          <w:sz w:val="24"/>
          <w:szCs w:val="24"/>
          <w:lang w:val="ru-RU"/>
        </w:rPr>
        <w:t xml:space="preserve"> </w:t>
      </w:r>
      <w:r w:rsidRPr="00B64D4C">
        <w:rPr>
          <w:sz w:val="24"/>
          <w:szCs w:val="24"/>
          <w:lang w:val="ru-RU"/>
        </w:rPr>
        <w:t>образовании;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12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 xml:space="preserve">Создание образовательной среды в соответствии с </w:t>
      </w:r>
      <w:proofErr w:type="spellStart"/>
      <w:r w:rsidRPr="00B64D4C">
        <w:rPr>
          <w:sz w:val="24"/>
          <w:szCs w:val="24"/>
          <w:lang w:val="ru-RU"/>
        </w:rPr>
        <w:t>компетентностным</w:t>
      </w:r>
      <w:proofErr w:type="spellEnd"/>
      <w:r w:rsidRPr="00B64D4C">
        <w:rPr>
          <w:sz w:val="24"/>
          <w:szCs w:val="24"/>
          <w:lang w:val="ru-RU"/>
        </w:rPr>
        <w:t xml:space="preserve"> и системно- </w:t>
      </w:r>
      <w:proofErr w:type="spellStart"/>
      <w:r w:rsidRPr="00B64D4C">
        <w:rPr>
          <w:sz w:val="24"/>
          <w:szCs w:val="24"/>
          <w:lang w:val="ru-RU"/>
        </w:rPr>
        <w:t>деятельностным</w:t>
      </w:r>
      <w:proofErr w:type="spellEnd"/>
      <w:r w:rsidRPr="00B64D4C">
        <w:rPr>
          <w:spacing w:val="-1"/>
          <w:sz w:val="24"/>
          <w:szCs w:val="24"/>
          <w:lang w:val="ru-RU"/>
        </w:rPr>
        <w:t xml:space="preserve"> </w:t>
      </w:r>
      <w:r w:rsidRPr="00B64D4C">
        <w:rPr>
          <w:sz w:val="24"/>
          <w:szCs w:val="24"/>
          <w:lang w:val="ru-RU"/>
        </w:rPr>
        <w:t>подходами;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27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 xml:space="preserve">Обеспечение непрерывности образования педагогических кадров через систему повышения квалификации в условиях новых образовательных программ ФГОС основного общего образования; 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27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Выявление, обобщение и распространение передового педагогического опыта;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Распространение инновационного и передового педагогического опыта учителей;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Внедрение опыта работы творчески работающих учителей в образовательный процесс через мастер-классы, обучающие</w:t>
      </w:r>
      <w:r w:rsidRPr="00B64D4C">
        <w:rPr>
          <w:spacing w:val="-23"/>
          <w:sz w:val="24"/>
          <w:szCs w:val="24"/>
          <w:lang w:val="ru-RU"/>
        </w:rPr>
        <w:t xml:space="preserve"> </w:t>
      </w:r>
      <w:r w:rsidRPr="00B64D4C">
        <w:rPr>
          <w:sz w:val="24"/>
          <w:szCs w:val="24"/>
          <w:lang w:val="ru-RU"/>
        </w:rPr>
        <w:t xml:space="preserve">семинары и т.п.; 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 xml:space="preserve">Содействие профессиональному общению педагогов, расширению и развитию их профессиональных контактов; 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Вовлечение педагогов в творческую профессиональную деятельность;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26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 xml:space="preserve">Совершенствование педагогического мастерства учителей в организации работы с </w:t>
      </w:r>
      <w:proofErr w:type="spellStart"/>
      <w:r w:rsidRPr="00B64D4C">
        <w:rPr>
          <w:sz w:val="24"/>
          <w:szCs w:val="24"/>
          <w:lang w:val="ru-RU"/>
        </w:rPr>
        <w:t>разноуровневым</w:t>
      </w:r>
      <w:proofErr w:type="spellEnd"/>
      <w:r w:rsidRPr="00B64D4C">
        <w:rPr>
          <w:sz w:val="24"/>
          <w:szCs w:val="24"/>
          <w:lang w:val="ru-RU"/>
        </w:rPr>
        <w:t xml:space="preserve"> контингентом детей с целью подготовки учащихся к профессиональному самоопределению;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26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Мониторинг профессиональных и информационных потребностей педагогов;</w:t>
      </w:r>
    </w:p>
    <w:p w:rsidR="00F3384D" w:rsidRPr="00B64D4C" w:rsidRDefault="00F3384D" w:rsidP="00657725">
      <w:pPr>
        <w:pStyle w:val="a5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948"/>
        </w:tabs>
        <w:autoSpaceDE w:val="0"/>
        <w:autoSpaceDN w:val="0"/>
        <w:ind w:right="126"/>
        <w:contextualSpacing w:val="0"/>
        <w:jc w:val="both"/>
        <w:rPr>
          <w:sz w:val="24"/>
          <w:szCs w:val="24"/>
          <w:lang w:val="ru-RU"/>
        </w:rPr>
      </w:pPr>
      <w:r w:rsidRPr="00B64D4C">
        <w:rPr>
          <w:sz w:val="24"/>
          <w:szCs w:val="24"/>
          <w:lang w:val="ru-RU"/>
        </w:rPr>
        <w:t>Оказание методической поддержки педагогам школы в их творческих начинаниях.</w:t>
      </w:r>
    </w:p>
    <w:p w:rsidR="00F3384D" w:rsidRPr="00FE3338" w:rsidRDefault="00F3384D" w:rsidP="00F3384D">
      <w:pPr>
        <w:rPr>
          <w:sz w:val="20"/>
          <w:szCs w:val="20"/>
        </w:rPr>
      </w:pPr>
    </w:p>
    <w:p w:rsidR="00F3384D" w:rsidRPr="00B64D4C" w:rsidRDefault="00F3384D" w:rsidP="00F3384D">
      <w:pPr>
        <w:pStyle w:val="a6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Формы работы </w:t>
      </w:r>
      <w:r w:rsidRPr="00B64D4C">
        <w:rPr>
          <w:b/>
          <w:bCs/>
          <w:color w:val="000000"/>
        </w:rPr>
        <w:t>МО</w:t>
      </w:r>
      <w:r>
        <w:rPr>
          <w:b/>
          <w:bCs/>
          <w:color w:val="000000"/>
        </w:rPr>
        <w:t>:</w:t>
      </w:r>
    </w:p>
    <w:p w:rsidR="00F3384D" w:rsidRDefault="00F3384D" w:rsidP="00F3384D">
      <w:pPr>
        <w:pStyle w:val="a6"/>
        <w:shd w:val="clear" w:color="auto" w:fill="FFFFFF" w:themeFill="background1"/>
        <w:spacing w:before="0" w:beforeAutospacing="0" w:after="0" w:afterAutospacing="0"/>
        <w:ind w:left="284"/>
        <w:jc w:val="both"/>
        <w:rPr>
          <w:color w:val="000000"/>
        </w:rPr>
      </w:pPr>
      <w:r>
        <w:t>Для достижения цели и реализации поставленных задач использовались следующие формы и направления работы:</w:t>
      </w:r>
      <w:r w:rsidRPr="00B64D4C">
        <w:rPr>
          <w:color w:val="000000"/>
        </w:rPr>
        <w:t xml:space="preserve"> </w:t>
      </w:r>
    </w:p>
    <w:p w:rsidR="00F3384D" w:rsidRPr="00B64D4C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>
        <w:t xml:space="preserve">- Участие в заседаниях </w:t>
      </w:r>
      <w:r w:rsidR="00EB1FD2">
        <w:t>Р</w:t>
      </w:r>
      <w:r>
        <w:t>МО;</w:t>
      </w:r>
    </w:p>
    <w:p w:rsidR="00F3384D" w:rsidRPr="00E1190E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223041">
        <w:rPr>
          <w:szCs w:val="28"/>
        </w:rPr>
        <w:t>Методическ</w:t>
      </w:r>
      <w:r w:rsidR="00EB1FD2">
        <w:rPr>
          <w:szCs w:val="28"/>
        </w:rPr>
        <w:t>о</w:t>
      </w:r>
      <w:r w:rsidRPr="00223041">
        <w:rPr>
          <w:szCs w:val="28"/>
        </w:rPr>
        <w:t>е информационн</w:t>
      </w:r>
      <w:r w:rsidR="00EB1FD2">
        <w:rPr>
          <w:szCs w:val="28"/>
        </w:rPr>
        <w:t>о</w:t>
      </w:r>
      <w:r w:rsidRPr="00223041">
        <w:rPr>
          <w:szCs w:val="28"/>
        </w:rPr>
        <w:t xml:space="preserve">е </w:t>
      </w:r>
      <w:r w:rsidR="00EB1FD2">
        <w:rPr>
          <w:szCs w:val="28"/>
        </w:rPr>
        <w:t>общение и поддержка</w:t>
      </w:r>
      <w:r>
        <w:rPr>
          <w:szCs w:val="28"/>
        </w:rPr>
        <w:t>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B64D4C">
        <w:rPr>
          <w:b/>
          <w:bCs/>
          <w:color w:val="000000"/>
        </w:rPr>
        <w:t>- </w:t>
      </w:r>
      <w:r w:rsidR="00EB1FD2">
        <w:rPr>
          <w:color w:val="000000"/>
        </w:rPr>
        <w:t>П</w:t>
      </w:r>
      <w:r w:rsidRPr="00B64D4C">
        <w:rPr>
          <w:color w:val="000000"/>
        </w:rPr>
        <w:t>осещения уроков с последующим обсуждением их результатов;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>
        <w:rPr>
          <w:color w:val="000000"/>
        </w:rPr>
        <w:t xml:space="preserve">– Транслирование опыта на </w:t>
      </w:r>
      <w:r w:rsidR="00EB1FD2">
        <w:rPr>
          <w:color w:val="000000"/>
        </w:rPr>
        <w:t>Р</w:t>
      </w:r>
      <w:r>
        <w:rPr>
          <w:color w:val="000000"/>
        </w:rPr>
        <w:t>МО, семинарах и конференциях разного уровня;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B64D4C">
        <w:rPr>
          <w:color w:val="000000"/>
        </w:rPr>
        <w:t xml:space="preserve">- </w:t>
      </w:r>
      <w:r>
        <w:rPr>
          <w:color w:val="000000"/>
        </w:rPr>
        <w:t>У</w:t>
      </w:r>
      <w:r w:rsidRPr="00B64D4C">
        <w:rPr>
          <w:color w:val="000000"/>
        </w:rPr>
        <w:t xml:space="preserve">частие в </w:t>
      </w:r>
      <w:proofErr w:type="spellStart"/>
      <w:r>
        <w:rPr>
          <w:color w:val="000000"/>
        </w:rPr>
        <w:t>вебинарах</w:t>
      </w:r>
      <w:proofErr w:type="spellEnd"/>
      <w:r>
        <w:rPr>
          <w:color w:val="000000"/>
        </w:rPr>
        <w:t xml:space="preserve">, </w:t>
      </w:r>
      <w:r w:rsidRPr="00B64D4C">
        <w:rPr>
          <w:color w:val="000000"/>
        </w:rPr>
        <w:t>семинарах и конференциях;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>
        <w:rPr>
          <w:color w:val="000000"/>
        </w:rPr>
        <w:t>– Курсы повышения квалификации;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957FF7">
        <w:rPr>
          <w:color w:val="000000"/>
        </w:rPr>
        <w:t>– Профессиональные педагогические конкурсы и участие в них педагогов;</w:t>
      </w:r>
    </w:p>
    <w:p w:rsidR="00F3384D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 w:rsidRPr="00B64D4C">
        <w:rPr>
          <w:color w:val="000000"/>
        </w:rPr>
        <w:t>-</w:t>
      </w:r>
      <w:r>
        <w:rPr>
          <w:color w:val="000000"/>
        </w:rPr>
        <w:t xml:space="preserve"> О</w:t>
      </w:r>
      <w:r w:rsidRPr="00B64D4C">
        <w:rPr>
          <w:color w:val="000000"/>
        </w:rPr>
        <w:t>казание консульта</w:t>
      </w:r>
      <w:r>
        <w:rPr>
          <w:color w:val="000000"/>
        </w:rPr>
        <w:t>тивной помощи молодым педагогам;</w:t>
      </w:r>
    </w:p>
    <w:p w:rsidR="00F3384D" w:rsidRPr="00545349" w:rsidRDefault="00F3384D" w:rsidP="00F3384D">
      <w:pPr>
        <w:pStyle w:val="a6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284" w:firstLine="0"/>
        <w:jc w:val="both"/>
        <w:rPr>
          <w:color w:val="000000"/>
        </w:rPr>
      </w:pPr>
      <w:r>
        <w:rPr>
          <w:szCs w:val="28"/>
        </w:rPr>
        <w:t xml:space="preserve">– Наставничество учитель/учитель и учитель/ученик. </w:t>
      </w:r>
    </w:p>
    <w:p w:rsidR="00F3384D" w:rsidRDefault="00F3384D" w:rsidP="00F3384D">
      <w:pPr>
        <w:pStyle w:val="a3"/>
        <w:shd w:val="clear" w:color="auto" w:fill="FFFFFF" w:themeFill="background1"/>
        <w:ind w:left="0" w:right="115" w:firstLine="0"/>
        <w:jc w:val="both"/>
      </w:pPr>
    </w:p>
    <w:p w:rsidR="007A7FC3" w:rsidRPr="007A7FC3" w:rsidRDefault="007A7FC3" w:rsidP="007A7FC3">
      <w:pPr>
        <w:pStyle w:val="a3"/>
        <w:shd w:val="clear" w:color="auto" w:fill="FFFFFF" w:themeFill="background1"/>
        <w:ind w:left="0" w:right="115" w:firstLine="0"/>
        <w:jc w:val="both"/>
        <w:rPr>
          <w:b/>
          <w:color w:val="000000"/>
          <w:shd w:val="clear" w:color="auto" w:fill="FFFFFF"/>
        </w:rPr>
      </w:pPr>
      <w:r w:rsidRPr="007A7FC3">
        <w:rPr>
          <w:b/>
          <w:color w:val="000000"/>
          <w:shd w:val="clear" w:color="auto" w:fill="FFFFFF"/>
        </w:rPr>
        <w:t>План мероприятий на 2025-2026 учебный год:</w:t>
      </w:r>
    </w:p>
    <w:p w:rsidR="007A7FC3" w:rsidRDefault="007A7FC3" w:rsidP="00657725">
      <w:pPr>
        <w:pStyle w:val="a3"/>
        <w:numPr>
          <w:ilvl w:val="0"/>
          <w:numId w:val="4"/>
        </w:numPr>
        <w:shd w:val="clear" w:color="auto" w:fill="FFFFFF" w:themeFill="background1"/>
        <w:ind w:right="115"/>
        <w:jc w:val="both"/>
        <w:rPr>
          <w:color w:val="000000"/>
          <w:shd w:val="clear" w:color="auto" w:fill="FFFFFF"/>
        </w:rPr>
      </w:pPr>
      <w:r>
        <w:t>Е</w:t>
      </w:r>
      <w:r>
        <w:rPr>
          <w:spacing w:val="-8"/>
        </w:rPr>
        <w:t>стественнонаучн</w:t>
      </w:r>
      <w:r>
        <w:rPr>
          <w:spacing w:val="-8"/>
        </w:rPr>
        <w:t>ая</w:t>
      </w:r>
      <w:r>
        <w:rPr>
          <w:spacing w:val="-8"/>
        </w:rPr>
        <w:t xml:space="preserve"> интеллектуально-познавательн</w:t>
      </w:r>
      <w:r>
        <w:rPr>
          <w:spacing w:val="-8"/>
        </w:rPr>
        <w:t>ая</w:t>
      </w:r>
      <w:r>
        <w:rPr>
          <w:spacing w:val="-8"/>
        </w:rPr>
        <w:t xml:space="preserve"> игр</w:t>
      </w:r>
      <w:r>
        <w:rPr>
          <w:spacing w:val="-8"/>
        </w:rPr>
        <w:t>а</w:t>
      </w:r>
      <w:r>
        <w:rPr>
          <w:spacing w:val="-8"/>
        </w:rPr>
        <w:t xml:space="preserve"> «Тайны заколдованных колб»</w:t>
      </w:r>
      <w:r>
        <w:rPr>
          <w:spacing w:val="-8"/>
        </w:rPr>
        <w:t xml:space="preserve"> для обучающихся 8-9 классов. Сроки проведения - ноябрь. Форма проведения дистанционно.</w:t>
      </w:r>
    </w:p>
    <w:p w:rsidR="007A7FC3" w:rsidRPr="007A7FC3" w:rsidRDefault="007A7FC3" w:rsidP="00657725">
      <w:pPr>
        <w:pStyle w:val="a3"/>
        <w:numPr>
          <w:ilvl w:val="0"/>
          <w:numId w:val="4"/>
        </w:numPr>
        <w:shd w:val="clear" w:color="auto" w:fill="FFFFFF" w:themeFill="background1"/>
        <w:ind w:right="115"/>
        <w:jc w:val="both"/>
      </w:pPr>
      <w:r>
        <w:rPr>
          <w:color w:val="000000"/>
          <w:shd w:val="clear" w:color="auto" w:fill="FFFFFF"/>
        </w:rPr>
        <w:t>Методический день для учителей химии-биологии школ МО «</w:t>
      </w:r>
      <w:proofErr w:type="spellStart"/>
      <w:r>
        <w:rPr>
          <w:color w:val="000000"/>
          <w:shd w:val="clear" w:color="auto" w:fill="FFFFFF"/>
        </w:rPr>
        <w:t>Каргасокского</w:t>
      </w:r>
      <w:proofErr w:type="spellEnd"/>
      <w:r>
        <w:rPr>
          <w:color w:val="000000"/>
          <w:shd w:val="clear" w:color="auto" w:fill="FFFFFF"/>
        </w:rPr>
        <w:t xml:space="preserve"> района». В рамках методического дня:</w:t>
      </w:r>
    </w:p>
    <w:p w:rsidR="00D9098A" w:rsidRDefault="007A7FC3" w:rsidP="00657725">
      <w:pPr>
        <w:pStyle w:val="a3"/>
        <w:numPr>
          <w:ilvl w:val="0"/>
          <w:numId w:val="5"/>
        </w:numPr>
        <w:shd w:val="clear" w:color="auto" w:fill="FFFFFF" w:themeFill="background1"/>
        <w:ind w:right="115"/>
        <w:jc w:val="both"/>
      </w:pPr>
      <w:r>
        <w:t>Открытые уроки</w:t>
      </w:r>
    </w:p>
    <w:p w:rsidR="007A7FC3" w:rsidRDefault="007A7FC3" w:rsidP="00657725">
      <w:pPr>
        <w:pStyle w:val="a3"/>
        <w:numPr>
          <w:ilvl w:val="0"/>
          <w:numId w:val="5"/>
        </w:numPr>
        <w:shd w:val="clear" w:color="auto" w:fill="FFFFFF" w:themeFill="background1"/>
        <w:ind w:right="115"/>
        <w:jc w:val="both"/>
      </w:pPr>
      <w:r>
        <w:lastRenderedPageBreak/>
        <w:t>Выступления</w:t>
      </w:r>
    </w:p>
    <w:p w:rsidR="007A7FC3" w:rsidRDefault="007A7FC3" w:rsidP="00657725">
      <w:pPr>
        <w:pStyle w:val="a3"/>
        <w:numPr>
          <w:ilvl w:val="0"/>
          <w:numId w:val="5"/>
        </w:numPr>
        <w:shd w:val="clear" w:color="auto" w:fill="FFFFFF" w:themeFill="background1"/>
        <w:ind w:right="115"/>
        <w:jc w:val="both"/>
      </w:pPr>
      <w:r>
        <w:t>Мастер-классы</w:t>
      </w:r>
    </w:p>
    <w:p w:rsidR="007A7FC3" w:rsidRDefault="007A7FC3" w:rsidP="00657725">
      <w:pPr>
        <w:pStyle w:val="a3"/>
        <w:shd w:val="clear" w:color="auto" w:fill="FFFFFF" w:themeFill="background1"/>
        <w:ind w:left="0" w:right="115" w:firstLine="0"/>
        <w:jc w:val="both"/>
      </w:pPr>
      <w:r>
        <w:t>Сроки проведения – январь. Форма проведения – очно. На базе МБОУ «</w:t>
      </w:r>
      <w:proofErr w:type="spellStart"/>
      <w:r>
        <w:t>Каргасокская</w:t>
      </w:r>
      <w:proofErr w:type="spellEnd"/>
      <w:r>
        <w:t xml:space="preserve"> СОШ-интернат № 1».</w:t>
      </w:r>
    </w:p>
    <w:p w:rsidR="007A7FC3" w:rsidRDefault="007A7FC3" w:rsidP="00657725">
      <w:pPr>
        <w:pStyle w:val="a3"/>
        <w:numPr>
          <w:ilvl w:val="0"/>
          <w:numId w:val="4"/>
        </w:numPr>
        <w:shd w:val="clear" w:color="auto" w:fill="FFFFFF" w:themeFill="background1"/>
        <w:ind w:right="115"/>
        <w:jc w:val="both"/>
      </w:pPr>
      <w:r>
        <w:t xml:space="preserve">Естественнонаучный </w:t>
      </w:r>
      <w:proofErr w:type="spellStart"/>
      <w:r>
        <w:t>квиз</w:t>
      </w:r>
      <w:proofErr w:type="spellEnd"/>
      <w:r>
        <w:t xml:space="preserve"> «Жизнь планеты в наших руках».  Сроки проведения – февраль. Форма проведения – очно. На базе МБОУ «</w:t>
      </w:r>
      <w:proofErr w:type="spellStart"/>
      <w:r>
        <w:t>Каргасокская</w:t>
      </w:r>
      <w:proofErr w:type="spellEnd"/>
      <w:r>
        <w:t xml:space="preserve"> СОШ-интернат № 1».</w:t>
      </w:r>
    </w:p>
    <w:p w:rsidR="007A7FC3" w:rsidRDefault="007A7FC3" w:rsidP="00657725">
      <w:pPr>
        <w:pStyle w:val="a3"/>
        <w:numPr>
          <w:ilvl w:val="0"/>
          <w:numId w:val="4"/>
        </w:numPr>
        <w:shd w:val="clear" w:color="auto" w:fill="FFFFFF" w:themeFill="background1"/>
        <w:ind w:right="115"/>
        <w:jc w:val="both"/>
      </w:pPr>
      <w:r>
        <w:t>Привлечение учителей к участию в конкурсах профессионального мастерства и курсах повышения квалификации. В течение учебного года.</w:t>
      </w:r>
    </w:p>
    <w:p w:rsidR="007A7FC3" w:rsidRDefault="007A7FC3" w:rsidP="00657725">
      <w:pPr>
        <w:pStyle w:val="a3"/>
        <w:numPr>
          <w:ilvl w:val="0"/>
          <w:numId w:val="4"/>
        </w:numPr>
        <w:shd w:val="clear" w:color="auto" w:fill="FFFFFF" w:themeFill="background1"/>
        <w:ind w:right="115"/>
        <w:jc w:val="both"/>
      </w:pPr>
      <w:r>
        <w:t>Анализ работы РМО учителей химии-биологии за 2025-2026 учебный год.</w:t>
      </w:r>
    </w:p>
    <w:p w:rsidR="00657725" w:rsidRPr="00657725" w:rsidRDefault="00657725" w:rsidP="007A7FC3">
      <w:pPr>
        <w:pStyle w:val="a3"/>
        <w:shd w:val="clear" w:color="auto" w:fill="FFFFFF" w:themeFill="background1"/>
        <w:ind w:left="0" w:right="115" w:firstLine="0"/>
        <w:jc w:val="both"/>
      </w:pPr>
    </w:p>
    <w:p w:rsidR="00657725" w:rsidRPr="00657725" w:rsidRDefault="00657725" w:rsidP="00657725">
      <w:pPr>
        <w:shd w:val="clear" w:color="auto" w:fill="FFFFFF"/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</w:pPr>
      <w:r w:rsidRPr="00657725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Планируемый результат деятельности РМО учителей химии-биологии на 2025-2026 учебный год:</w:t>
      </w:r>
    </w:p>
    <w:p w:rsidR="00657725" w:rsidRDefault="00657725" w:rsidP="0065772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34343C"/>
          <w:sz w:val="24"/>
          <w:szCs w:val="24"/>
          <w:lang w:val="ru-RU" w:eastAsia="ru-RU"/>
        </w:rPr>
      </w:pPr>
      <w:r>
        <w:rPr>
          <w:color w:val="34343C"/>
          <w:sz w:val="24"/>
          <w:szCs w:val="24"/>
          <w:lang w:val="ru-RU" w:eastAsia="ru-RU"/>
        </w:rPr>
        <w:t xml:space="preserve">Реализация плана </w:t>
      </w:r>
      <w:r w:rsidRPr="00657725">
        <w:rPr>
          <w:color w:val="000000"/>
          <w:sz w:val="24"/>
          <w:shd w:val="clear" w:color="auto" w:fill="FFFFFF"/>
          <w:lang w:val="ru-RU"/>
        </w:rPr>
        <w:t>концепции</w:t>
      </w:r>
      <w:r w:rsidRPr="00657725">
        <w:rPr>
          <w:color w:val="000000"/>
          <w:shd w:val="clear" w:color="auto" w:fill="FFFFFF"/>
          <w:lang w:val="ru-RU"/>
        </w:rPr>
        <w:t xml:space="preserve"> </w:t>
      </w:r>
      <w:r w:rsidRPr="00657725">
        <w:rPr>
          <w:color w:val="333333"/>
          <w:szCs w:val="21"/>
          <w:shd w:val="clear" w:color="auto" w:fill="FFFFFF"/>
          <w:lang w:val="ru-RU"/>
        </w:rPr>
        <w:t>р</w:t>
      </w:r>
      <w:r w:rsidRPr="00657725">
        <w:rPr>
          <w:bCs/>
          <w:color w:val="333333"/>
          <w:sz w:val="24"/>
          <w:szCs w:val="21"/>
          <w:shd w:val="clear" w:color="auto" w:fill="FFFFFF"/>
          <w:lang w:val="ru-RU"/>
        </w:rPr>
        <w:t>азвития</w:t>
      </w:r>
      <w:r w:rsidRPr="00F3384D">
        <w:rPr>
          <w:color w:val="333333"/>
          <w:sz w:val="24"/>
          <w:szCs w:val="21"/>
          <w:shd w:val="clear" w:color="auto" w:fill="FFFFFF"/>
        </w:rPr>
        <w:t> </w:t>
      </w:r>
      <w:r>
        <w:rPr>
          <w:color w:val="333333"/>
          <w:sz w:val="24"/>
          <w:szCs w:val="21"/>
          <w:shd w:val="clear" w:color="auto" w:fill="FFFFFF"/>
          <w:lang w:val="ru-RU"/>
        </w:rPr>
        <w:t xml:space="preserve">физико-математического </w:t>
      </w:r>
      <w:r w:rsidRPr="00657725">
        <w:rPr>
          <w:color w:val="333333"/>
          <w:sz w:val="24"/>
          <w:szCs w:val="21"/>
          <w:shd w:val="clear" w:color="auto" w:fill="FFFFFF"/>
          <w:lang w:val="ru-RU"/>
        </w:rPr>
        <w:t>и</w:t>
      </w:r>
      <w:r w:rsidRPr="00F3384D">
        <w:rPr>
          <w:color w:val="333333"/>
          <w:sz w:val="24"/>
          <w:szCs w:val="21"/>
          <w:shd w:val="clear" w:color="auto" w:fill="FFFFFF"/>
        </w:rPr>
        <w:t> </w:t>
      </w:r>
      <w:r w:rsidRPr="00657725">
        <w:rPr>
          <w:bCs/>
          <w:color w:val="333333"/>
          <w:sz w:val="24"/>
          <w:szCs w:val="21"/>
          <w:shd w:val="clear" w:color="auto" w:fill="FFFFFF"/>
          <w:lang w:val="ru-RU"/>
        </w:rPr>
        <w:t>естественнонаучного</w:t>
      </w:r>
      <w:r w:rsidRPr="00F3384D">
        <w:rPr>
          <w:color w:val="333333"/>
          <w:sz w:val="24"/>
          <w:szCs w:val="21"/>
          <w:shd w:val="clear" w:color="auto" w:fill="FFFFFF"/>
        </w:rPr>
        <w:t> </w:t>
      </w:r>
      <w:r w:rsidRPr="00657725">
        <w:rPr>
          <w:bCs/>
          <w:color w:val="333333"/>
          <w:sz w:val="24"/>
          <w:szCs w:val="21"/>
          <w:shd w:val="clear" w:color="auto" w:fill="FFFFFF"/>
          <w:lang w:val="ru-RU"/>
        </w:rPr>
        <w:t>образования</w:t>
      </w:r>
      <w:r w:rsidRPr="00F3384D">
        <w:rPr>
          <w:color w:val="333333"/>
          <w:sz w:val="24"/>
          <w:szCs w:val="21"/>
          <w:shd w:val="clear" w:color="auto" w:fill="FFFFFF"/>
        </w:rPr>
        <w:t> </w:t>
      </w:r>
      <w:r w:rsidRPr="00657725">
        <w:rPr>
          <w:bCs/>
          <w:color w:val="333333"/>
          <w:sz w:val="24"/>
          <w:szCs w:val="21"/>
          <w:shd w:val="clear" w:color="auto" w:fill="FFFFFF"/>
          <w:lang w:val="ru-RU"/>
        </w:rPr>
        <w:t>Томской</w:t>
      </w:r>
      <w:r w:rsidRPr="00F3384D">
        <w:rPr>
          <w:color w:val="333333"/>
          <w:sz w:val="24"/>
          <w:szCs w:val="21"/>
          <w:shd w:val="clear" w:color="auto" w:fill="FFFFFF"/>
        </w:rPr>
        <w:t> </w:t>
      </w:r>
      <w:r w:rsidRPr="00657725">
        <w:rPr>
          <w:bCs/>
          <w:color w:val="333333"/>
          <w:sz w:val="24"/>
          <w:szCs w:val="21"/>
          <w:shd w:val="clear" w:color="auto" w:fill="FFFFFF"/>
          <w:lang w:val="ru-RU"/>
        </w:rPr>
        <w:t>области</w:t>
      </w:r>
    </w:p>
    <w:p w:rsidR="00657725" w:rsidRPr="00657725" w:rsidRDefault="00657725" w:rsidP="0065772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34343C"/>
          <w:sz w:val="24"/>
          <w:szCs w:val="24"/>
          <w:lang w:val="ru-RU" w:eastAsia="ru-RU"/>
        </w:rPr>
      </w:pPr>
      <w:r w:rsidRPr="00657725">
        <w:rPr>
          <w:color w:val="34343C"/>
          <w:sz w:val="24"/>
          <w:szCs w:val="24"/>
          <w:lang w:val="ru-RU" w:eastAsia="ru-RU"/>
        </w:rPr>
        <w:t>Рост качества образовательных результатов по предметам биология и химия: сбор и анализ информации для текущего и</w:t>
      </w:r>
      <w:r>
        <w:rPr>
          <w:color w:val="34343C"/>
          <w:sz w:val="24"/>
          <w:szCs w:val="24"/>
          <w:lang w:val="ru-RU" w:eastAsia="ru-RU"/>
        </w:rPr>
        <w:t xml:space="preserve"> </w:t>
      </w:r>
      <w:r w:rsidRPr="00657725">
        <w:rPr>
          <w:color w:val="34343C"/>
          <w:sz w:val="24"/>
          <w:szCs w:val="24"/>
          <w:lang w:val="ru-RU" w:eastAsia="ru-RU"/>
        </w:rPr>
        <w:t>итогового мониторинга образовательных результатов, участие учащихся в предметных олимпиадах, очных и заочных предметных</w:t>
      </w:r>
      <w:r>
        <w:rPr>
          <w:color w:val="34343C"/>
          <w:sz w:val="24"/>
          <w:szCs w:val="24"/>
          <w:lang w:val="ru-RU" w:eastAsia="ru-RU"/>
        </w:rPr>
        <w:t xml:space="preserve"> </w:t>
      </w:r>
      <w:r w:rsidRPr="00657725">
        <w:rPr>
          <w:color w:val="34343C"/>
          <w:sz w:val="24"/>
          <w:szCs w:val="24"/>
          <w:lang w:val="ru-RU" w:eastAsia="ru-RU"/>
        </w:rPr>
        <w:t>конкурсах.</w:t>
      </w:r>
    </w:p>
    <w:p w:rsidR="00657725" w:rsidRPr="00657725" w:rsidRDefault="00657725" w:rsidP="0065772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34343C"/>
          <w:sz w:val="24"/>
          <w:szCs w:val="24"/>
          <w:lang w:val="ru-RU" w:eastAsia="ru-RU"/>
        </w:rPr>
      </w:pPr>
      <w:r w:rsidRPr="00657725">
        <w:rPr>
          <w:color w:val="34343C"/>
          <w:sz w:val="24"/>
          <w:szCs w:val="24"/>
          <w:lang w:val="ru-RU" w:eastAsia="ru-RU"/>
        </w:rPr>
        <w:t>Повышение профессиональных компетенций педагогических работнико</w:t>
      </w:r>
      <w:r>
        <w:rPr>
          <w:color w:val="34343C"/>
          <w:sz w:val="24"/>
          <w:szCs w:val="24"/>
          <w:lang w:val="ru-RU" w:eastAsia="ru-RU"/>
        </w:rPr>
        <w:t>в по предметам биология и химия</w:t>
      </w:r>
      <w:r w:rsidRPr="00657725">
        <w:rPr>
          <w:color w:val="34343C"/>
          <w:sz w:val="24"/>
          <w:szCs w:val="24"/>
          <w:lang w:val="ru-RU" w:eastAsia="ru-RU"/>
        </w:rPr>
        <w:t>.</w:t>
      </w:r>
    </w:p>
    <w:p w:rsidR="00657725" w:rsidRPr="00657725" w:rsidRDefault="00657725" w:rsidP="0065772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34343C"/>
          <w:sz w:val="24"/>
          <w:szCs w:val="24"/>
          <w:lang w:val="ru-RU" w:eastAsia="ru-RU"/>
        </w:rPr>
      </w:pPr>
      <w:r w:rsidRPr="00657725">
        <w:rPr>
          <w:color w:val="34343C"/>
          <w:sz w:val="24"/>
          <w:szCs w:val="24"/>
          <w:lang w:val="ru-RU" w:eastAsia="ru-RU"/>
        </w:rPr>
        <w:t>Представление методических разработок РМО на выставках, конкурсах, форумах (в течение года).</w:t>
      </w:r>
      <w:bookmarkStart w:id="0" w:name="_GoBack"/>
      <w:bookmarkEnd w:id="0"/>
    </w:p>
    <w:p w:rsidR="007A7FC3" w:rsidRDefault="007A7FC3" w:rsidP="007A7FC3">
      <w:pPr>
        <w:pStyle w:val="a3"/>
        <w:shd w:val="clear" w:color="auto" w:fill="FFFFFF" w:themeFill="background1"/>
        <w:ind w:left="0" w:right="115" w:firstLine="0"/>
        <w:jc w:val="both"/>
      </w:pPr>
    </w:p>
    <w:p w:rsidR="007A7FC3" w:rsidRPr="00F3384D" w:rsidRDefault="007A7FC3" w:rsidP="007A7FC3">
      <w:pPr>
        <w:pStyle w:val="a3"/>
        <w:shd w:val="clear" w:color="auto" w:fill="FFFFFF" w:themeFill="background1"/>
        <w:ind w:right="115"/>
        <w:jc w:val="both"/>
      </w:pPr>
    </w:p>
    <w:sectPr w:rsidR="007A7FC3" w:rsidRPr="00F33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9AE"/>
    <w:multiLevelType w:val="hybridMultilevel"/>
    <w:tmpl w:val="761EB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07F2"/>
    <w:multiLevelType w:val="hybridMultilevel"/>
    <w:tmpl w:val="38B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70C40"/>
    <w:multiLevelType w:val="hybridMultilevel"/>
    <w:tmpl w:val="C644C130"/>
    <w:lvl w:ilvl="0" w:tplc="0AB87D1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3205C23"/>
    <w:multiLevelType w:val="hybridMultilevel"/>
    <w:tmpl w:val="DD22F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164F"/>
    <w:multiLevelType w:val="hybridMultilevel"/>
    <w:tmpl w:val="F3083576"/>
    <w:lvl w:ilvl="0" w:tplc="4C2201AC">
      <w:start w:val="1"/>
      <w:numFmt w:val="decimal"/>
      <w:lvlText w:val="%1."/>
      <w:lvlJc w:val="left"/>
      <w:pPr>
        <w:ind w:left="947" w:hanging="356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61848032">
      <w:numFmt w:val="bullet"/>
      <w:lvlText w:val="•"/>
      <w:lvlJc w:val="left"/>
      <w:pPr>
        <w:ind w:left="1958" w:hanging="356"/>
      </w:pPr>
      <w:rPr>
        <w:rFonts w:hint="default"/>
        <w:lang w:val="ru-RU" w:eastAsia="ru-RU" w:bidi="ru-RU"/>
      </w:rPr>
    </w:lvl>
    <w:lvl w:ilvl="2" w:tplc="A15E177E">
      <w:numFmt w:val="bullet"/>
      <w:lvlText w:val="•"/>
      <w:lvlJc w:val="left"/>
      <w:pPr>
        <w:ind w:left="2976" w:hanging="356"/>
      </w:pPr>
      <w:rPr>
        <w:rFonts w:hint="default"/>
        <w:lang w:val="ru-RU" w:eastAsia="ru-RU" w:bidi="ru-RU"/>
      </w:rPr>
    </w:lvl>
    <w:lvl w:ilvl="3" w:tplc="A4083988">
      <w:numFmt w:val="bullet"/>
      <w:lvlText w:val="•"/>
      <w:lvlJc w:val="left"/>
      <w:pPr>
        <w:ind w:left="3995" w:hanging="356"/>
      </w:pPr>
      <w:rPr>
        <w:rFonts w:hint="default"/>
        <w:lang w:val="ru-RU" w:eastAsia="ru-RU" w:bidi="ru-RU"/>
      </w:rPr>
    </w:lvl>
    <w:lvl w:ilvl="4" w:tplc="75D62A74">
      <w:numFmt w:val="bullet"/>
      <w:lvlText w:val="•"/>
      <w:lvlJc w:val="left"/>
      <w:pPr>
        <w:ind w:left="5013" w:hanging="356"/>
      </w:pPr>
      <w:rPr>
        <w:rFonts w:hint="default"/>
        <w:lang w:val="ru-RU" w:eastAsia="ru-RU" w:bidi="ru-RU"/>
      </w:rPr>
    </w:lvl>
    <w:lvl w:ilvl="5" w:tplc="1F6CFC6A">
      <w:numFmt w:val="bullet"/>
      <w:lvlText w:val="•"/>
      <w:lvlJc w:val="left"/>
      <w:pPr>
        <w:ind w:left="6032" w:hanging="356"/>
      </w:pPr>
      <w:rPr>
        <w:rFonts w:hint="default"/>
        <w:lang w:val="ru-RU" w:eastAsia="ru-RU" w:bidi="ru-RU"/>
      </w:rPr>
    </w:lvl>
    <w:lvl w:ilvl="6" w:tplc="2D627832">
      <w:numFmt w:val="bullet"/>
      <w:lvlText w:val="•"/>
      <w:lvlJc w:val="left"/>
      <w:pPr>
        <w:ind w:left="7050" w:hanging="356"/>
      </w:pPr>
      <w:rPr>
        <w:rFonts w:hint="default"/>
        <w:lang w:val="ru-RU" w:eastAsia="ru-RU" w:bidi="ru-RU"/>
      </w:rPr>
    </w:lvl>
    <w:lvl w:ilvl="7" w:tplc="8B28E18C">
      <w:numFmt w:val="bullet"/>
      <w:lvlText w:val="•"/>
      <w:lvlJc w:val="left"/>
      <w:pPr>
        <w:ind w:left="8068" w:hanging="356"/>
      </w:pPr>
      <w:rPr>
        <w:rFonts w:hint="default"/>
        <w:lang w:val="ru-RU" w:eastAsia="ru-RU" w:bidi="ru-RU"/>
      </w:rPr>
    </w:lvl>
    <w:lvl w:ilvl="8" w:tplc="3646A2F8">
      <w:numFmt w:val="bullet"/>
      <w:lvlText w:val="•"/>
      <w:lvlJc w:val="left"/>
      <w:pPr>
        <w:ind w:left="9087" w:hanging="356"/>
      </w:pPr>
      <w:rPr>
        <w:rFonts w:hint="default"/>
        <w:lang w:val="ru-RU" w:eastAsia="ru-RU" w:bidi="ru-RU"/>
      </w:rPr>
    </w:lvl>
  </w:abstractNum>
  <w:abstractNum w:abstractNumId="5">
    <w:nsid w:val="4DA20952"/>
    <w:multiLevelType w:val="hybridMultilevel"/>
    <w:tmpl w:val="853A97BE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84D"/>
    <w:rsid w:val="00657725"/>
    <w:rsid w:val="007A7FC3"/>
    <w:rsid w:val="00D9098A"/>
    <w:rsid w:val="00EB1FD2"/>
    <w:rsid w:val="00F3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A755B-4AAE-420B-9537-80DFA531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3384D"/>
    <w:pPr>
      <w:widowControl w:val="0"/>
      <w:autoSpaceDE w:val="0"/>
      <w:autoSpaceDN w:val="0"/>
      <w:spacing w:after="0" w:line="240" w:lineRule="auto"/>
      <w:ind w:left="947" w:hanging="356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3384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F338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F33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"/>
    <w:qFormat/>
    <w:rsid w:val="007A7FC3"/>
    <w:pPr>
      <w:widowControl w:val="0"/>
      <w:autoSpaceDE w:val="0"/>
      <w:autoSpaceDN w:val="0"/>
      <w:spacing w:after="0" w:line="240" w:lineRule="auto"/>
      <w:ind w:left="932" w:right="106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7A7FC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4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279AF-1CFA-4BDA-A887-3CD63116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2025-11-10T09:29:00Z</dcterms:created>
  <dcterms:modified xsi:type="dcterms:W3CDTF">2025-11-10T10:14:00Z</dcterms:modified>
</cp:coreProperties>
</file>